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45" w:rsidRDefault="003930D8">
      <w:r>
        <w:rPr>
          <w:noProof/>
        </w:rPr>
        <w:drawing>
          <wp:inline distT="0" distB="0" distL="0" distR="0">
            <wp:extent cx="6337300" cy="8449733"/>
            <wp:effectExtent l="0" t="0" r="0" b="8890"/>
            <wp:docPr id="1" name="Image 1" descr="Macintosh HD:Users:philippefoucras:Desktop: lecture-questions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hilippefoucras:Desktop: lecture-questions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44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D8" w:rsidRPr="003930D8" w:rsidRDefault="003930D8">
      <w:pPr>
        <w:rPr>
          <w:i/>
        </w:rPr>
      </w:pPr>
      <w:r w:rsidRPr="003930D8">
        <w:rPr>
          <w:i/>
        </w:rPr>
        <w:t xml:space="preserve">Extrait de « Apprentissage du Français oral et écrit, adultes immigrés », tomme 1, </w:t>
      </w:r>
    </w:p>
    <w:p w:rsidR="003930D8" w:rsidRPr="003930D8" w:rsidRDefault="003930D8">
      <w:pPr>
        <w:rPr>
          <w:i/>
        </w:rPr>
      </w:pPr>
      <w:r w:rsidRPr="003930D8">
        <w:rPr>
          <w:i/>
        </w:rPr>
        <w:t>édition Retz</w:t>
      </w:r>
      <w:bookmarkStart w:id="0" w:name="_GoBack"/>
      <w:bookmarkEnd w:id="0"/>
    </w:p>
    <w:sectPr w:rsidR="003930D8" w:rsidRPr="003930D8" w:rsidSect="00FC01A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D8"/>
    <w:rsid w:val="003930D8"/>
    <w:rsid w:val="00857945"/>
    <w:rsid w:val="00FC0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74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0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0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0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0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Foucras</dc:creator>
  <cp:keywords/>
  <dc:description/>
  <cp:lastModifiedBy>Philippe Foucras</cp:lastModifiedBy>
  <cp:revision>1</cp:revision>
  <dcterms:created xsi:type="dcterms:W3CDTF">2015-04-07T05:35:00Z</dcterms:created>
  <dcterms:modified xsi:type="dcterms:W3CDTF">2015-04-07T05:40:00Z</dcterms:modified>
</cp:coreProperties>
</file>